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A2E19" w:rsidRPr="00BA2E19" w:rsidTr="00BA2E19">
        <w:tc>
          <w:tcPr>
            <w:tcW w:w="4106" w:type="dxa"/>
          </w:tcPr>
          <w:p w:rsidR="00BA2E19" w:rsidRPr="00BA2E19" w:rsidRDefault="00BA2E19">
            <w:pPr>
              <w:rPr>
                <w:b/>
                <w:i/>
              </w:rPr>
            </w:pPr>
          </w:p>
        </w:tc>
        <w:tc>
          <w:tcPr>
            <w:tcW w:w="5239" w:type="dxa"/>
          </w:tcPr>
          <w:p w:rsidR="00546A2B" w:rsidRDefault="00546A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</w:t>
            </w:r>
            <w:r w:rsidR="00A9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директор</w:t>
            </w:r>
            <w:r w:rsidR="00A9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bookmarkStart w:id="0" w:name="_GoBack"/>
            <w:bookmarkEnd w:id="0"/>
          </w:p>
          <w:p w:rsidR="00305045" w:rsidRDefault="00305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«Газэнергосеть Киров»</w:t>
            </w:r>
          </w:p>
          <w:p w:rsidR="00BA2E19" w:rsidRDefault="00305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С.Б. Перевозчикову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 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BA2E19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E19">
              <w:rPr>
                <w:rFonts w:ascii="Times New Roman" w:hAnsi="Times New Roman" w:cs="Times New Roman"/>
                <w:i/>
                <w:sz w:val="28"/>
                <w:szCs w:val="28"/>
              </w:rPr>
              <w:t>зарегистрирован(а) по адресу: 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лицевой счет № ____________________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_______________</w:t>
            </w:r>
          </w:p>
          <w:p w:rsid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BA2E19" w:rsidRPr="00BA2E19" w:rsidRDefault="00BA2E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1503" w:rsidRDefault="00BA2E19" w:rsidP="00BA2E19">
      <w:pPr>
        <w:tabs>
          <w:tab w:val="left" w:pos="4275"/>
          <w:tab w:val="left" w:pos="612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</w:p>
    <w:p w:rsidR="00BA2E19" w:rsidRDefault="00BA2E19" w:rsidP="00EA1191">
      <w:pPr>
        <w:tabs>
          <w:tab w:val="left" w:pos="61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E1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EA1191" w:rsidRDefault="00EA1191" w:rsidP="00EA1191">
      <w:pPr>
        <w:tabs>
          <w:tab w:val="left" w:pos="61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47D57" w:rsidRDefault="0040443B" w:rsidP="00404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6DA2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67">
        <w:rPr>
          <w:rFonts w:ascii="Times New Roman" w:hAnsi="Times New Roman" w:cs="Times New Roman"/>
          <w:sz w:val="28"/>
          <w:szCs w:val="28"/>
        </w:rPr>
        <w:t>с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77067">
        <w:rPr>
          <w:rFonts w:ascii="Times New Roman" w:hAnsi="Times New Roman" w:cs="Times New Roman"/>
          <w:sz w:val="28"/>
          <w:szCs w:val="28"/>
        </w:rPr>
        <w:t xml:space="preserve"> по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7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77067">
        <w:rPr>
          <w:rFonts w:ascii="Times New Roman" w:hAnsi="Times New Roman" w:cs="Times New Roman"/>
          <w:sz w:val="28"/>
          <w:szCs w:val="28"/>
        </w:rPr>
        <w:t xml:space="preserve">не начислять плату за </w:t>
      </w:r>
      <w:r>
        <w:rPr>
          <w:rFonts w:ascii="Times New Roman" w:hAnsi="Times New Roman" w:cs="Times New Roman"/>
          <w:sz w:val="28"/>
          <w:szCs w:val="28"/>
        </w:rPr>
        <w:t xml:space="preserve">потребленный </w:t>
      </w:r>
      <w:r w:rsidR="00C7706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расчета </w:t>
      </w:r>
      <w:r w:rsidR="00C77067">
        <w:rPr>
          <w:rFonts w:ascii="Times New Roman" w:hAnsi="Times New Roman" w:cs="Times New Roman"/>
          <w:sz w:val="28"/>
          <w:szCs w:val="28"/>
        </w:rPr>
        <w:t xml:space="preserve">по нормативу потребления </w:t>
      </w:r>
      <w:r w:rsidR="009D465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D4659">
        <w:rPr>
          <w:rFonts w:ascii="Times New Roman" w:hAnsi="Times New Roman" w:cs="Times New Roman"/>
          <w:sz w:val="28"/>
          <w:szCs w:val="28"/>
        </w:rPr>
        <w:t xml:space="preserve">   </w:t>
      </w:r>
      <w:r w:rsidR="00C770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706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C77067">
        <w:rPr>
          <w:rFonts w:ascii="Times New Roman" w:hAnsi="Times New Roman" w:cs="Times New Roman"/>
          <w:sz w:val="28"/>
          <w:szCs w:val="28"/>
        </w:rPr>
        <w:t>прибора учета)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67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того, что </w:t>
      </w:r>
      <w:r w:rsidR="00C7706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7D57" w:rsidRPr="00847D57" w:rsidRDefault="00847D57" w:rsidP="00847D57">
      <w:pPr>
        <w:tabs>
          <w:tab w:val="left" w:pos="3660"/>
          <w:tab w:val="left" w:pos="41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847D57">
        <w:rPr>
          <w:rFonts w:ascii="Times New Roman" w:hAnsi="Times New Roman" w:cs="Times New Roman"/>
          <w:sz w:val="16"/>
          <w:szCs w:val="16"/>
        </w:rPr>
        <w:t>(</w:t>
      </w:r>
      <w:r w:rsidR="00C77067">
        <w:rPr>
          <w:rFonts w:ascii="Times New Roman" w:hAnsi="Times New Roman" w:cs="Times New Roman"/>
          <w:sz w:val="16"/>
          <w:szCs w:val="16"/>
        </w:rPr>
        <w:t xml:space="preserve">укажите причину, </w:t>
      </w:r>
      <w:proofErr w:type="gramStart"/>
      <w:r w:rsidR="00C77067">
        <w:rPr>
          <w:rFonts w:ascii="Times New Roman" w:hAnsi="Times New Roman" w:cs="Times New Roman"/>
          <w:sz w:val="16"/>
          <w:szCs w:val="16"/>
        </w:rPr>
        <w:t>например</w:t>
      </w:r>
      <w:proofErr w:type="gramEnd"/>
      <w:r w:rsidR="00C77067">
        <w:rPr>
          <w:rFonts w:ascii="Times New Roman" w:hAnsi="Times New Roman" w:cs="Times New Roman"/>
          <w:sz w:val="16"/>
          <w:szCs w:val="16"/>
        </w:rPr>
        <w:t xml:space="preserve">: временно не проживаю; проживаю в другом городе; нахожусь на лечении или учебе и </w:t>
      </w:r>
      <w:proofErr w:type="spellStart"/>
      <w:r w:rsidR="00C77067">
        <w:rPr>
          <w:rFonts w:ascii="Times New Roman" w:hAnsi="Times New Roman" w:cs="Times New Roman"/>
          <w:sz w:val="16"/>
          <w:szCs w:val="16"/>
        </w:rPr>
        <w:t>т.д</w:t>
      </w:r>
      <w:proofErr w:type="spellEnd"/>
      <w:r w:rsidRPr="00847D57">
        <w:rPr>
          <w:rFonts w:ascii="Times New Roman" w:hAnsi="Times New Roman" w:cs="Times New Roman"/>
          <w:sz w:val="16"/>
          <w:szCs w:val="16"/>
        </w:rPr>
        <w:t>)</w:t>
      </w:r>
    </w:p>
    <w:p w:rsidR="00853D6B" w:rsidRDefault="00853D6B" w:rsidP="00EA1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EA1191" w:rsidRDefault="00EA1191" w:rsidP="00EA1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1">
        <w:rPr>
          <w:rFonts w:ascii="Times New Roman" w:hAnsi="Times New Roman" w:cs="Times New Roman"/>
          <w:i/>
          <w:sz w:val="28"/>
          <w:szCs w:val="28"/>
        </w:rPr>
        <w:t>«___» ____________ 20___ г.</w:t>
      </w:r>
    </w:p>
    <w:p w:rsidR="00EA1191" w:rsidRPr="00EA1191" w:rsidRDefault="00EA1191" w:rsidP="00EA11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(дата)</w:t>
      </w: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1191" w:rsidRDefault="00EA1191" w:rsidP="00EA119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EA1191" w:rsidRPr="00EA1191" w:rsidRDefault="00EA1191" w:rsidP="00EA1191">
      <w:pPr>
        <w:tabs>
          <w:tab w:val="left" w:pos="7680"/>
        </w:tabs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sectPr w:rsidR="00EA1191" w:rsidRPr="00EA1191" w:rsidSect="003050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9"/>
    <w:rsid w:val="001E2C29"/>
    <w:rsid w:val="002A0FB5"/>
    <w:rsid w:val="00305045"/>
    <w:rsid w:val="00311F6C"/>
    <w:rsid w:val="0040443B"/>
    <w:rsid w:val="00546A2B"/>
    <w:rsid w:val="005A4FE9"/>
    <w:rsid w:val="00616DA2"/>
    <w:rsid w:val="00796809"/>
    <w:rsid w:val="00847D57"/>
    <w:rsid w:val="00853D6B"/>
    <w:rsid w:val="009D4659"/>
    <w:rsid w:val="00A91653"/>
    <w:rsid w:val="00B70A46"/>
    <w:rsid w:val="00BA2E19"/>
    <w:rsid w:val="00C77067"/>
    <w:rsid w:val="00CE47CB"/>
    <w:rsid w:val="00EA1191"/>
    <w:rsid w:val="00EA3796"/>
    <w:rsid w:val="00E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3394"/>
  <w15:chartTrackingRefBased/>
  <w15:docId w15:val="{D2C92F1B-0002-4203-9DE5-EE25B3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Ботев Алексей Николаевич</dc:creator>
  <cp:keywords/>
  <dc:description/>
  <cp:lastModifiedBy>Кириченко Ирина Сергеевна</cp:lastModifiedBy>
  <cp:revision>6</cp:revision>
  <dcterms:created xsi:type="dcterms:W3CDTF">2020-04-07T13:05:00Z</dcterms:created>
  <dcterms:modified xsi:type="dcterms:W3CDTF">2024-02-16T06:41:00Z</dcterms:modified>
</cp:coreProperties>
</file>